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C5" w:rsidRDefault="00B915C5" w:rsidP="00B915C5">
      <w:pPr>
        <w:ind w:firstLine="425"/>
        <w:jc w:val="center"/>
        <w:rPr>
          <w:rFonts w:ascii="Cambria" w:hAnsi="Cambria"/>
          <w:b/>
          <w:sz w:val="28"/>
          <w:szCs w:val="28"/>
        </w:rPr>
      </w:pPr>
      <w:r>
        <w:rPr>
          <w:rFonts w:ascii="Times New Roman" w:hAnsi="Times New Roman"/>
          <w:b/>
        </w:rPr>
        <w:t>Перевод с коми статьи А.А. Панюкова «</w:t>
      </w:r>
      <w:proofErr w:type="spellStart"/>
      <w:r>
        <w:rPr>
          <w:rFonts w:ascii="Times New Roman" w:hAnsi="Times New Roman"/>
          <w:b/>
        </w:rPr>
        <w:t>Лымваын</w:t>
      </w:r>
      <w:proofErr w:type="spellEnd"/>
      <w:r>
        <w:rPr>
          <w:rFonts w:ascii="Cambria" w:hAnsi="Cambria"/>
          <w:b/>
          <w:sz w:val="28"/>
          <w:szCs w:val="28"/>
        </w:rPr>
        <w:t>»</w:t>
      </w:r>
    </w:p>
    <w:p w:rsidR="00B915C5" w:rsidRDefault="00B915C5" w:rsidP="00181DE3">
      <w:pPr>
        <w:pStyle w:val="Style2"/>
        <w:widowControl/>
        <w:spacing w:before="53"/>
        <w:jc w:val="both"/>
        <w:rPr>
          <w:rStyle w:val="FontStyle11"/>
          <w:rFonts w:ascii="Arial" w:hAnsi="Arial" w:cs="Arial"/>
        </w:rPr>
      </w:pPr>
    </w:p>
    <w:p w:rsidR="00F45D91" w:rsidRPr="007928A1" w:rsidRDefault="00F45D91" w:rsidP="00181DE3">
      <w:pPr>
        <w:pStyle w:val="Style3"/>
        <w:widowControl/>
        <w:spacing w:line="240" w:lineRule="exact"/>
        <w:jc w:val="both"/>
        <w:rPr>
          <w:rFonts w:ascii="Arial" w:hAnsi="Arial" w:cs="Arial"/>
          <w:sz w:val="20"/>
          <w:szCs w:val="20"/>
        </w:rPr>
      </w:pPr>
    </w:p>
    <w:p w:rsidR="00F45D91" w:rsidRPr="00764C82" w:rsidRDefault="00773773" w:rsidP="00181DE3">
      <w:pPr>
        <w:pStyle w:val="Style3"/>
        <w:widowControl/>
        <w:spacing w:before="34"/>
        <w:jc w:val="center"/>
        <w:rPr>
          <w:rStyle w:val="FontStyle13"/>
          <w:rFonts w:ascii="Times New Roman" w:hAnsi="Times New Roman" w:cs="Times New Roman"/>
          <w:sz w:val="24"/>
          <w:szCs w:val="24"/>
        </w:rPr>
      </w:pPr>
      <w:r w:rsidRPr="00764C82">
        <w:rPr>
          <w:rStyle w:val="FontStyle13"/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764C82">
        <w:rPr>
          <w:rStyle w:val="FontStyle13"/>
          <w:rFonts w:ascii="Times New Roman" w:hAnsi="Times New Roman" w:cs="Times New Roman"/>
          <w:sz w:val="24"/>
          <w:szCs w:val="24"/>
        </w:rPr>
        <w:t>Лымве</w:t>
      </w:r>
      <w:proofErr w:type="spellEnd"/>
    </w:p>
    <w:p w:rsidR="00F45D91" w:rsidRPr="00764C82" w:rsidRDefault="00F45D91" w:rsidP="00181DE3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</w:rPr>
      </w:pPr>
    </w:p>
    <w:p w:rsidR="00F45D91" w:rsidRPr="00764C82" w:rsidRDefault="00773773" w:rsidP="00181DE3">
      <w:pPr>
        <w:pStyle w:val="Style4"/>
        <w:widowControl/>
        <w:spacing w:before="24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Давно уже мечтал побывать в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 И вот в один из прекрасных дней моя мечта сбылась.</w:t>
      </w:r>
    </w:p>
    <w:p w:rsidR="00F45D91" w:rsidRPr="00764C82" w:rsidRDefault="00773773" w:rsidP="00181DE3">
      <w:pPr>
        <w:pStyle w:val="Style4"/>
        <w:widowControl/>
        <w:spacing w:before="14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В 1995 году, в день празднования юбилея районной газеты "Звезда", я познакомился с Геннадием Ивановичем Поповым. Родом он из деревни Ивановка. Но уже долгое время проживает в Нившере. Он и помог мне побывать в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</w:t>
      </w:r>
    </w:p>
    <w:p w:rsidR="00F45D91" w:rsidRPr="00764C82" w:rsidRDefault="00773773" w:rsidP="00181DE3">
      <w:pPr>
        <w:pStyle w:val="Style4"/>
        <w:widowControl/>
        <w:spacing w:before="10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В один из августовских дней, я и Геннадий Иванович, отправились в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Лымву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на машине ЗИЛ-157, который нам предоставил директор совхоза "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Нившерский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" Алексей Васильевич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Мишарин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. Наш водитель, Алексей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Елизарович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, был родом из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Лымвы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, а потому знал дорогу и хорошо вел машину.</w:t>
      </w:r>
    </w:p>
    <w:p w:rsidR="00F45D91" w:rsidRPr="00764C82" w:rsidRDefault="00773773" w:rsidP="00181DE3">
      <w:pPr>
        <w:pStyle w:val="Style4"/>
        <w:widowControl/>
        <w:spacing w:before="10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...Машина остановилась на спуске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Нюршор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. Отсюда хорошо видна вся деревня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, окруженная полями, лугами, а также с ее речкой.</w:t>
      </w:r>
    </w:p>
    <w:p w:rsidR="00F45D91" w:rsidRPr="00764C82" w:rsidRDefault="00F45D91" w:rsidP="00181DE3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</w:rPr>
      </w:pPr>
    </w:p>
    <w:p w:rsidR="00F45D91" w:rsidRPr="00764C82" w:rsidRDefault="00773773" w:rsidP="00181DE3">
      <w:pPr>
        <w:pStyle w:val="Style4"/>
        <w:widowControl/>
        <w:spacing w:before="130"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Речка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впервые было упомянута 510 лет назад в жалованной грамоте Московским князем Иваном III. Тогда он просил, чтоб жителям возле рек Нившеры и Вишеры была возможность пользоваться реками и лесами, угодьями, которые остались от дедов.</w:t>
      </w:r>
    </w:p>
    <w:p w:rsidR="00F45D91" w:rsidRPr="00764C82" w:rsidRDefault="00773773" w:rsidP="00181DE3">
      <w:pPr>
        <w:pStyle w:val="Style4"/>
        <w:widowControl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Река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(или река Лимба) начинает свое начало, где соединяются маленькие ручьи -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Сьод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ёль да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ёль. Длина речки 105 километров. В нее падают меньше десяти километров 80 речек, ручьев.</w:t>
      </w:r>
    </w:p>
    <w:p w:rsidR="00F45D91" w:rsidRPr="00764C82" w:rsidRDefault="00F45D91" w:rsidP="00181DE3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</w:rPr>
      </w:pPr>
    </w:p>
    <w:p w:rsidR="00F45D91" w:rsidRPr="00764C82" w:rsidRDefault="00773773" w:rsidP="00181DE3">
      <w:pPr>
        <w:pStyle w:val="Style4"/>
        <w:widowControl/>
        <w:spacing w:before="67"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Даты</w:t>
      </w:r>
    </w:p>
    <w:p w:rsidR="00F45D91" w:rsidRPr="00764C82" w:rsidRDefault="00773773" w:rsidP="00181DE3">
      <w:pPr>
        <w:pStyle w:val="Style4"/>
        <w:widowControl/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1849 год - в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насчитывается три хозяйства, 7 мужчин и столько же женщин.</w:t>
      </w:r>
    </w:p>
    <w:p w:rsidR="00F45D91" w:rsidRPr="00764C82" w:rsidRDefault="00773773" w:rsidP="00181DE3">
      <w:pPr>
        <w:pStyle w:val="Style4"/>
        <w:widowControl/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1876 год - 5 хозяйств, 16 мужчин и 15 женщин. 1886 год - в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есть часовня Иерусалима Патриарха Модеста. Также насчитывается 5 хозяйств, 19 мужчин и 20 женщин. 1894 год - 7 хозяйств, жителей 50 человек.</w:t>
      </w:r>
    </w:p>
    <w:p w:rsidR="00F45D91" w:rsidRPr="00764C82" w:rsidRDefault="00773773" w:rsidP="00181DE3">
      <w:pPr>
        <w:pStyle w:val="Style1"/>
        <w:widowControl/>
        <w:spacing w:before="211"/>
        <w:jc w:val="both"/>
        <w:rPr>
          <w:rStyle w:val="FontStyle13"/>
          <w:rFonts w:ascii="Times New Roman" w:hAnsi="Times New Roman" w:cs="Times New Roman"/>
          <w:sz w:val="24"/>
          <w:szCs w:val="24"/>
        </w:rPr>
      </w:pPr>
      <w:proofErr w:type="spellStart"/>
      <w:r w:rsidRPr="00764C82">
        <w:rPr>
          <w:rStyle w:val="FontStyle13"/>
          <w:rFonts w:ascii="Times New Roman" w:hAnsi="Times New Roman" w:cs="Times New Roman"/>
          <w:sz w:val="24"/>
          <w:szCs w:val="24"/>
        </w:rPr>
        <w:t>Лымва</w:t>
      </w:r>
      <w:proofErr w:type="spellEnd"/>
      <w:r w:rsidRPr="00764C82">
        <w:rPr>
          <w:rStyle w:val="FontStyle13"/>
          <w:rFonts w:ascii="Times New Roman" w:hAnsi="Times New Roman" w:cs="Times New Roman"/>
          <w:sz w:val="24"/>
          <w:szCs w:val="24"/>
        </w:rPr>
        <w:t xml:space="preserve"> - на грани закрытия</w:t>
      </w:r>
    </w:p>
    <w:p w:rsidR="00F45D91" w:rsidRPr="00764C82" w:rsidRDefault="00F45D91" w:rsidP="00181DE3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</w:rPr>
      </w:pPr>
    </w:p>
    <w:p w:rsidR="00F45D91" w:rsidRPr="00764C82" w:rsidRDefault="00773773" w:rsidP="00181DE3">
      <w:pPr>
        <w:pStyle w:val="Style4"/>
        <w:widowControl/>
        <w:spacing w:before="19"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Землемеры Вологды, лесники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Усть-Куломского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лесничество, а также Большой Матвей Егор знали, как расселить и построить деревню. Земли расположились к югу. В такие места не попадает северный ветер, а значит и можно хлеб выращивать.</w:t>
      </w:r>
    </w:p>
    <w:p w:rsidR="00181DE3" w:rsidRPr="00764C82" w:rsidRDefault="00773773" w:rsidP="00181DE3">
      <w:pPr>
        <w:pStyle w:val="Style1"/>
        <w:widowControl/>
        <w:spacing w:before="67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По преданиям, которые можно услышать и ныне,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Ыджыд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Матвей Егор как построил дом - на чердак сразу же силок поставил. Если, мол, попадет дичь, значит и можно заселиться, сказал он. Дичь</w:t>
      </w:r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попал в силок. И Матвей Егор заселился в доме. Его дом был расположен в </w:t>
      </w:r>
      <w:proofErr w:type="spell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Ул</w:t>
      </w:r>
      <w:proofErr w:type="gram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  <w:lang w:val="en-US"/>
        </w:rPr>
        <w:t>i</w:t>
      </w:r>
      <w:proofErr w:type="gram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сикте</w:t>
      </w:r>
      <w:proofErr w:type="spell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. Да и все первые, кто пришел в </w:t>
      </w:r>
      <w:proofErr w:type="spell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Лымву</w:t>
      </w:r>
      <w:proofErr w:type="spell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, строили свои дома в </w:t>
      </w:r>
      <w:proofErr w:type="spell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Ул</w:t>
      </w:r>
      <w:proofErr w:type="gram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  <w:lang w:val="en-US"/>
        </w:rPr>
        <w:t>i</w:t>
      </w:r>
      <w:proofErr w:type="gram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сикте</w:t>
      </w:r>
      <w:proofErr w:type="spell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. А когда жителей стало больше, начали строиться в Выл</w:t>
      </w:r>
      <w:proofErr w:type="spellStart"/>
      <w:proofErr w:type="gramStart"/>
      <w:r w:rsidR="00181DE3" w:rsidRPr="00764C82">
        <w:rPr>
          <w:rStyle w:val="FontStyle12"/>
          <w:rFonts w:ascii="Times New Roman" w:hAnsi="Times New Roman" w:cs="Times New Roman"/>
          <w:sz w:val="24"/>
          <w:szCs w:val="24"/>
          <w:lang w:val="en-US"/>
        </w:rPr>
        <w:t>i</w:t>
      </w:r>
      <w:proofErr w:type="gram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сикте</w:t>
      </w:r>
      <w:proofErr w:type="spellEnd"/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. Нынче там </w:t>
      </w:r>
      <w:r w:rsidR="00181DE3" w:rsidRPr="00764C82">
        <w:rPr>
          <w:rStyle w:val="FontStyle11"/>
          <w:rFonts w:ascii="Times New Roman" w:hAnsi="Times New Roman" w:cs="Times New Roman"/>
          <w:sz w:val="24"/>
          <w:szCs w:val="24"/>
        </w:rPr>
        <w:t xml:space="preserve">8 </w:t>
      </w:r>
      <w:r w:rsidR="00181DE3" w:rsidRPr="00764C82">
        <w:rPr>
          <w:rStyle w:val="FontStyle12"/>
          <w:rFonts w:ascii="Times New Roman" w:hAnsi="Times New Roman" w:cs="Times New Roman"/>
          <w:sz w:val="24"/>
          <w:szCs w:val="24"/>
        </w:rPr>
        <w:t>домов стоят и остатки бывшей часовни.</w:t>
      </w:r>
    </w:p>
    <w:p w:rsidR="00181DE3" w:rsidRPr="00764C82" w:rsidRDefault="00181DE3" w:rsidP="00181DE3">
      <w:pPr>
        <w:pStyle w:val="Style1"/>
        <w:widowControl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Ул</w:t>
      </w:r>
      <w:proofErr w:type="gramStart"/>
      <w:r w:rsidR="007928A1" w:rsidRPr="00764C82">
        <w:rPr>
          <w:rStyle w:val="FontStyle12"/>
          <w:rFonts w:ascii="Times New Roman" w:hAnsi="Times New Roman" w:cs="Times New Roman"/>
          <w:sz w:val="24"/>
          <w:szCs w:val="24"/>
          <w:lang w:val="en-US"/>
        </w:rPr>
        <w:t>ic</w:t>
      </w:r>
      <w:proofErr w:type="spellEnd"/>
      <w:proofErr w:type="gram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икте сейчас постоянных жителей только в двух домах. В одном из них проживает сын Якова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Петыра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- Александр, в другом -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Педе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Семена дочка - Варвара да ее муж -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Пантиля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Кузьма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Ларуков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 Выл</w:t>
      </w:r>
      <w:proofErr w:type="spellStart"/>
      <w:proofErr w:type="gramStart"/>
      <w:r w:rsidR="007928A1" w:rsidRPr="00764C82">
        <w:rPr>
          <w:rStyle w:val="FontStyle12"/>
          <w:rFonts w:ascii="Times New Roman" w:hAnsi="Times New Roman" w:cs="Times New Roman"/>
          <w:sz w:val="24"/>
          <w:szCs w:val="24"/>
          <w:lang w:val="en-US"/>
        </w:rPr>
        <w:t>ic</w:t>
      </w:r>
      <w:proofErr w:type="gram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иктын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проживают только летом, в доме Гриши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Микулая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сын Анатолий. У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Петыра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928A1" w:rsidRPr="00764C82">
        <w:rPr>
          <w:rStyle w:val="FontStyle12"/>
          <w:rFonts w:ascii="Times New Roman" w:hAnsi="Times New Roman" w:cs="Times New Roman"/>
          <w:sz w:val="24"/>
          <w:szCs w:val="24"/>
        </w:rPr>
        <w:t>Ő</w:t>
      </w: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лексана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дом построен уже по-современному: много окон, двор огорожен. Во дворе стоят стога с сеном. Он не держит скотину, а сено продает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нившерцам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</w:t>
      </w:r>
    </w:p>
    <w:p w:rsidR="00181DE3" w:rsidRPr="00764C82" w:rsidRDefault="00181DE3" w:rsidP="00181DE3">
      <w:pPr>
        <w:pStyle w:val="Style1"/>
        <w:widowControl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С Геннадием Ивановичем мы заходим во двор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Педе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Семена. Нас встречают 74 летний Кузьма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Пантелеймонович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да Варвара Семеновна. Кузьме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Ларукову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74 года, </w:t>
      </w:r>
      <w:proofErr w:type="gram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худощавый</w:t>
      </w:r>
      <w:proofErr w:type="gram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, небольшого роста, очень общительный. В своем хозяйстве с женой они держат корову, </w:t>
      </w:r>
      <w:r w:rsidRPr="00764C82">
        <w:rPr>
          <w:rStyle w:val="FontStyle12"/>
          <w:rFonts w:ascii="Times New Roman" w:hAnsi="Times New Roman" w:cs="Times New Roman"/>
          <w:sz w:val="24"/>
          <w:szCs w:val="24"/>
        </w:rPr>
        <w:lastRenderedPageBreak/>
        <w:t xml:space="preserve">теленка да 4 овец. А еще Кузьма - очень хороший рыбак. Мы заходим в дом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Ларуковых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 Варвара Семеновна угощает нас чаем и хлебом.</w:t>
      </w:r>
    </w:p>
    <w:p w:rsidR="00181DE3" w:rsidRPr="00764C82" w:rsidRDefault="00181DE3" w:rsidP="00181DE3">
      <w:pPr>
        <w:pStyle w:val="Style3"/>
        <w:widowControl/>
        <w:numPr>
          <w:ilvl w:val="0"/>
          <w:numId w:val="1"/>
        </w:numPr>
        <w:tabs>
          <w:tab w:val="left" w:pos="197"/>
        </w:tabs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Расскажите, как вы здесь живете, - попросил я хозяев дома.</w:t>
      </w:r>
    </w:p>
    <w:p w:rsidR="00181DE3" w:rsidRPr="00764C82" w:rsidRDefault="00181DE3" w:rsidP="00181DE3">
      <w:pPr>
        <w:pStyle w:val="Style3"/>
        <w:widowControl/>
        <w:numPr>
          <w:ilvl w:val="0"/>
          <w:numId w:val="1"/>
        </w:numPr>
        <w:tabs>
          <w:tab w:val="left" w:pos="197"/>
        </w:tabs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Живьем! Рыба, мясо, молоко, творог, сметана, картофель - все свое. Летом собираем ягоды да грибы. Сами печем хлеб. Только вот муку, сахар, спички да керосин и покупаем с магазина. Если чуть захвораем, никогда не обращаемся за медицинской помощью. Не принимаем ни лекарств, ни лекарственных растений. Болезнь сама по себе проходит. А если честно, то не так уж часто мы и болеем. Мы держим скотину. В </w:t>
      </w:r>
      <w:r w:rsidRPr="00764C82">
        <w:rPr>
          <w:rStyle w:val="FontStyle11"/>
          <w:rFonts w:ascii="Times New Roman" w:hAnsi="Times New Roman" w:cs="Times New Roman"/>
          <w:b w:val="0"/>
          <w:sz w:val="24"/>
          <w:szCs w:val="24"/>
        </w:rPr>
        <w:t>1991</w:t>
      </w:r>
      <w:r w:rsidRPr="00764C82">
        <w:rPr>
          <w:rStyle w:val="FontStyle11"/>
          <w:rFonts w:ascii="Times New Roman" w:hAnsi="Times New Roman" w:cs="Times New Roman"/>
          <w:sz w:val="24"/>
          <w:szCs w:val="24"/>
        </w:rPr>
        <w:t xml:space="preserve"> </w:t>
      </w: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году продали </w:t>
      </w:r>
      <w:r w:rsidRPr="00764C82">
        <w:rPr>
          <w:rStyle w:val="FontStyle11"/>
          <w:rFonts w:ascii="Times New Roman" w:hAnsi="Times New Roman" w:cs="Times New Roman"/>
          <w:b w:val="0"/>
          <w:sz w:val="24"/>
          <w:szCs w:val="24"/>
        </w:rPr>
        <w:t>800</w:t>
      </w:r>
      <w:r w:rsidRPr="00764C82">
        <w:rPr>
          <w:rStyle w:val="FontStyle11"/>
          <w:rFonts w:ascii="Times New Roman" w:hAnsi="Times New Roman" w:cs="Times New Roman"/>
          <w:sz w:val="24"/>
          <w:szCs w:val="24"/>
        </w:rPr>
        <w:t xml:space="preserve"> </w:t>
      </w: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кг мяса.</w:t>
      </w:r>
    </w:p>
    <w:p w:rsidR="00181DE3" w:rsidRPr="00764C82" w:rsidRDefault="00181DE3" w:rsidP="00181DE3">
      <w:pPr>
        <w:pStyle w:val="Style1"/>
        <w:widowControl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Из рассказа собеседников я узнал, что Варвара Семеновна уже пять месяцев не брала пенсию, а Кузьма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Пантелеймонович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- два месяца. Поговорив с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Ларуковыми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, мы с Геннадием Ивановичем отправились экскурсией по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Лымве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. Заглянули в несколько домов. В каждом из них мы нашли очень много интересных вещей. Что смогли, взяли для музея.</w:t>
      </w:r>
    </w:p>
    <w:p w:rsidR="00181DE3" w:rsidRPr="00764C82" w:rsidRDefault="00181DE3" w:rsidP="00181DE3">
      <w:pPr>
        <w:pStyle w:val="Style2"/>
        <w:widowControl/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А потом, прежде чем отправиться в дорогу, еще поговорили с Кузьмой. Он стоял во дворе. В этот день целый день лил дождь, а как раз к вечеру выглянуло солнышко. Я спросил у Кузьмы: "Какая погода будет в ближайшие дни?". Он посмотрел на дым, который шел из бани, руками повел по берцовым костям и сказал: "Поменяется к лучшему. Завтра будет хорошая солнечная погода". Он </w:t>
      </w:r>
      <w:proofErr w:type="spellStart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>как-будто</w:t>
      </w:r>
      <w:proofErr w:type="spellEnd"/>
      <w:r w:rsidRPr="00764C82">
        <w:rPr>
          <w:rStyle w:val="FontStyle12"/>
          <w:rFonts w:ascii="Times New Roman" w:hAnsi="Times New Roman" w:cs="Times New Roman"/>
          <w:sz w:val="24"/>
          <w:szCs w:val="24"/>
        </w:rPr>
        <w:t xml:space="preserve"> в воду глядел. Погода и правда восстановилась.</w:t>
      </w:r>
    </w:p>
    <w:p w:rsidR="00E77F1C" w:rsidRPr="00764C82" w:rsidRDefault="00E77F1C" w:rsidP="00181DE3">
      <w:pPr>
        <w:pStyle w:val="Style4"/>
        <w:widowControl/>
        <w:spacing w:line="302" w:lineRule="exact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</w:p>
    <w:sectPr w:rsidR="00E77F1C" w:rsidRPr="00764C82" w:rsidSect="00F45D91">
      <w:type w:val="continuous"/>
      <w:pgSz w:w="11905" w:h="16837"/>
      <w:pgMar w:top="1076" w:right="1174" w:bottom="1411" w:left="1174" w:header="720" w:footer="720" w:gutter="0"/>
      <w:cols w:space="6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3B91" w:rsidRDefault="001D3B91">
      <w:r>
        <w:separator/>
      </w:r>
    </w:p>
  </w:endnote>
  <w:endnote w:type="continuationSeparator" w:id="0">
    <w:p w:rsidR="001D3B91" w:rsidRDefault="001D3B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3B91" w:rsidRDefault="001D3B91">
      <w:r>
        <w:separator/>
      </w:r>
    </w:p>
  </w:footnote>
  <w:footnote w:type="continuationSeparator" w:id="0">
    <w:p w:rsidR="001D3B91" w:rsidRDefault="001D3B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D82DB00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97"/>
        <w:lvlJc w:val="left"/>
        <w:rPr>
          <w:rFonts w:ascii="Century Schoolbook" w:hAnsi="Century Schoolbook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7F1C"/>
    <w:rsid w:val="00181DE3"/>
    <w:rsid w:val="001D3B91"/>
    <w:rsid w:val="00764C82"/>
    <w:rsid w:val="00773773"/>
    <w:rsid w:val="007928A1"/>
    <w:rsid w:val="008F246C"/>
    <w:rsid w:val="009E40F7"/>
    <w:rsid w:val="00B915C5"/>
    <w:rsid w:val="00E77F1C"/>
    <w:rsid w:val="00F4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D91"/>
    <w:pPr>
      <w:widowControl w:val="0"/>
      <w:autoSpaceDE w:val="0"/>
      <w:autoSpaceDN w:val="0"/>
      <w:adjustRightInd w:val="0"/>
    </w:pPr>
    <w:rPr>
      <w:rFonts w:hAnsi="Courier New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F45D91"/>
  </w:style>
  <w:style w:type="paragraph" w:customStyle="1" w:styleId="Style2">
    <w:name w:val="Style2"/>
    <w:basedOn w:val="a"/>
    <w:uiPriority w:val="99"/>
    <w:rsid w:val="00F45D91"/>
  </w:style>
  <w:style w:type="paragraph" w:customStyle="1" w:styleId="Style3">
    <w:name w:val="Style3"/>
    <w:basedOn w:val="a"/>
    <w:uiPriority w:val="99"/>
    <w:rsid w:val="00F45D91"/>
  </w:style>
  <w:style w:type="paragraph" w:customStyle="1" w:styleId="Style4">
    <w:name w:val="Style4"/>
    <w:basedOn w:val="a"/>
    <w:uiPriority w:val="99"/>
    <w:rsid w:val="00F45D91"/>
    <w:pPr>
      <w:spacing w:line="298" w:lineRule="exact"/>
    </w:pPr>
  </w:style>
  <w:style w:type="character" w:customStyle="1" w:styleId="FontStyle11">
    <w:name w:val="Font Style11"/>
    <w:basedOn w:val="a0"/>
    <w:uiPriority w:val="99"/>
    <w:rsid w:val="00F45D91"/>
    <w:rPr>
      <w:rFonts w:ascii="Courier New" w:hAnsi="Courier New" w:cs="Courier New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F45D91"/>
    <w:rPr>
      <w:rFonts w:ascii="Century Schoolbook" w:hAnsi="Century Schoolbook" w:cs="Century Schoolbook"/>
      <w:sz w:val="26"/>
      <w:szCs w:val="26"/>
    </w:rPr>
  </w:style>
  <w:style w:type="character" w:customStyle="1" w:styleId="FontStyle13">
    <w:name w:val="Font Style13"/>
    <w:basedOn w:val="a0"/>
    <w:uiPriority w:val="99"/>
    <w:rsid w:val="00F45D91"/>
    <w:rPr>
      <w:rFonts w:ascii="Courier New" w:hAnsi="Courier New" w:cs="Courier New"/>
      <w:b/>
      <w:bCs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28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683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5</cp:revision>
  <dcterms:created xsi:type="dcterms:W3CDTF">2011-01-20T12:34:00Z</dcterms:created>
  <dcterms:modified xsi:type="dcterms:W3CDTF">2011-01-24T09:12:00Z</dcterms:modified>
</cp:coreProperties>
</file>